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Sajtóközlemény</w:t>
      </w:r>
    </w:p>
    <w:p>
      <w:pPr>
        <w:pStyle w:val="Normal"/>
        <w:tabs>
          <w:tab w:val="clear" w:pos="709"/>
          <w:tab w:val="left" w:pos="3261" w:leader="none"/>
        </w:tabs>
        <w:jc w:val="center"/>
        <w:rPr>
          <w:rFonts w:ascii="Arial" w:hAnsi="Arial"/>
        </w:rPr>
      </w:pPr>
      <w:r>
        <w:rPr>
          <w:rFonts w:ascii="Arial" w:hAnsi="Arial"/>
        </w:rPr>
        <w:t>A K+L EURO TRUCK RENT Kft. fejlesztése</w:t>
      </w:r>
    </w:p>
    <w:p>
      <w:pPr>
        <w:pStyle w:val="Normal"/>
        <w:tabs>
          <w:tab w:val="clear" w:pos="709"/>
          <w:tab w:val="left" w:pos="3261" w:leader="none"/>
        </w:tabs>
        <w:jc w:val="center"/>
        <w:rPr>
          <w:rFonts w:ascii="Arial" w:hAnsi="Arial"/>
        </w:rPr>
      </w:pPr>
      <w:r>
        <w:rPr>
          <w:rFonts w:ascii="Arial" w:hAnsi="Arial"/>
        </w:rPr>
        <w:t>2022/11/22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rFonts w:ascii="Arial" w:hAnsi="Arial"/>
          <w:b/>
          <w:color w:val="003399"/>
        </w:rPr>
      </w:pPr>
      <w:r>
        <w:rPr>
          <w:rFonts w:ascii="Arial" w:hAnsi="Arial"/>
          <w:b/>
          <w:color w:val="003399"/>
        </w:rPr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 w:before="0" w:after="0"/>
        <w:rPr>
          <w:rFonts w:ascii="Arial" w:hAnsi="Arial"/>
        </w:rPr>
      </w:pPr>
      <w:r>
        <w:rPr>
          <w:rFonts w:ascii="Arial" w:hAnsi="Arial"/>
        </w:rPr>
        <w:t xml:space="preserve">Az Európai Unió és a Magyar Állam által nyújtott támogatással valósult meg fejlesztés a </w:t>
      </w:r>
      <w:r>
        <w:rPr>
          <w:rFonts w:ascii="Arial" w:hAnsi="Arial"/>
          <w:color w:val="212529"/>
        </w:rPr>
        <w:t>K+L EURO TRUCK RENT</w:t>
      </w:r>
      <w:r>
        <w:rPr>
          <w:rFonts w:ascii="Arial" w:hAnsi="Arial"/>
        </w:rPr>
        <w:t xml:space="preserve"> Kft-nél. A projekt a Széchenyi Terv Plusz program keretében valósult meg. A Gazdaságfejlesztési és Innovációs Operatív Program Plusz keretében 64,43 millió Ft feltételesen vissza nem térítendő támogatást nyert a cég működésének és hatékonyságának elősegítésének céljából.</w:t>
      </w:r>
    </w:p>
    <w:p>
      <w:pPr>
        <w:pStyle w:val="Normal"/>
        <w:spacing w:lineRule="auto" w:line="360"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 w:before="0" w:after="0"/>
        <w:rPr>
          <w:rFonts w:ascii="Arial" w:hAnsi="Arial"/>
        </w:rPr>
      </w:pPr>
      <w:r>
        <w:rPr>
          <w:rFonts w:ascii="Arial" w:hAnsi="Arial"/>
        </w:rPr>
        <w:t>A fejlesztés eredményeként megvalósult a cég magyarnándori telephelyének korszerűsítése 1 db CATERPILLAR c</w:t>
      </w:r>
      <w:r>
        <w:rPr>
          <w:rFonts w:ascii="Arial" w:hAnsi="Arial"/>
          <w:color w:val="212529"/>
        </w:rPr>
        <w:t>súszókerék - kormányzású rakodógép, 1 db CATERPILLAR gumikerekes forgókotró, 1 db DELL Inspiron laptop, 1 db HP nyomtató beszerzésével</w:t>
      </w:r>
      <w:r>
        <w:rPr>
          <w:rFonts w:ascii="Arial" w:hAnsi="Arial"/>
        </w:rPr>
        <w:t>. Az eszközbeszerzésekkel a projekt lehetővé teszi a cég kapacitásainak bővítését, ügyfelek elégedettségének növekedését hozzájárulva GINOP Plusz program kitűzött céljainak eléréséhez is. A fejlesztés alapvető célja a GINOP Plusz-1.2.-21 Felhívása alapján a mikro-, kis- és középvállalkozások modern üzleti és termelési kihívásokhoz való alkalmazkodását segítő fejlesztések támogatása Magyarország egész területén, Budapest kivételével. A pályázati felhívás forrását az Európai Regionális Fejlesztési Alap és Magyarország költségvetése társfinanszírozásban biztosította.</w:t>
      </w:r>
    </w:p>
    <w:p>
      <w:pPr>
        <w:pStyle w:val="Normal"/>
        <w:spacing w:lineRule="auto" w:line="360"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 w:before="0" w:after="0"/>
        <w:rPr>
          <w:rFonts w:ascii="Arial" w:hAnsi="Arial"/>
        </w:rPr>
      </w:pPr>
      <w:r>
        <w:rPr>
          <w:rFonts w:ascii="Arial" w:hAnsi="Arial"/>
        </w:rPr>
        <w:t xml:space="preserve">A projekt összegző adatai: </w:t>
      </w:r>
    </w:p>
    <w:p>
      <w:pPr>
        <w:pStyle w:val="Normal"/>
        <w:spacing w:lineRule="auto" w:line="360" w:before="0" w:after="0"/>
        <w:rPr>
          <w:rFonts w:ascii="Arial" w:hAnsi="Arial"/>
        </w:rPr>
      </w:pPr>
      <w:r>
        <w:rPr>
          <w:rFonts w:ascii="Arial" w:hAnsi="Arial"/>
        </w:rPr>
        <w:t xml:space="preserve">Kedvezményezett: </w:t>
      </w:r>
      <w:r>
        <w:rPr>
          <w:rFonts w:ascii="Arial" w:hAnsi="Arial"/>
          <w:color w:val="212529"/>
        </w:rPr>
        <w:t>K+L EURO TRUCK RENT Kft.</w:t>
      </w:r>
    </w:p>
    <w:p>
      <w:pPr>
        <w:pStyle w:val="Normal"/>
        <w:spacing w:lineRule="auto" w:line="360" w:before="0" w:after="0"/>
        <w:rPr>
          <w:rFonts w:ascii="Arial" w:hAnsi="Arial"/>
        </w:rPr>
      </w:pPr>
      <w:r>
        <w:rPr>
          <w:rFonts w:ascii="Arial" w:hAnsi="Arial"/>
        </w:rPr>
        <w:t xml:space="preserve">Projekt címe: </w:t>
      </w:r>
      <w:r>
        <w:rPr>
          <w:rFonts w:ascii="Arial" w:hAnsi="Arial"/>
          <w:color w:val="212529"/>
        </w:rPr>
        <w:t>A K+L EURO TRUCK RENT Kft. fejlesztése</w:t>
      </w:r>
      <w:r>
        <w:rPr>
          <w:rFonts w:ascii="Arial" w:hAnsi="Arial"/>
        </w:rPr>
        <w:t xml:space="preserve"> </w:t>
      </w:r>
    </w:p>
    <w:p>
      <w:pPr>
        <w:pStyle w:val="Normal"/>
        <w:spacing w:lineRule="auto" w:line="360" w:before="0" w:after="0"/>
        <w:rPr>
          <w:rFonts w:ascii="Arial" w:hAnsi="Arial"/>
        </w:rPr>
      </w:pPr>
      <w:r>
        <w:rPr>
          <w:rFonts w:ascii="Arial" w:hAnsi="Arial"/>
        </w:rPr>
        <w:t xml:space="preserve">Projekt azonosító száma: GINOP_PLUSZ-1.2.1-21-2021-04015 </w:t>
      </w:r>
    </w:p>
    <w:p>
      <w:pPr>
        <w:pStyle w:val="Normal"/>
        <w:spacing w:lineRule="auto" w:line="360" w:before="0" w:after="0"/>
        <w:rPr>
          <w:rFonts w:ascii="Arial" w:hAnsi="Arial"/>
        </w:rPr>
      </w:pPr>
      <w:r>
        <w:rPr>
          <w:rFonts w:ascii="Arial" w:hAnsi="Arial"/>
        </w:rPr>
        <w:t xml:space="preserve">Támogatás összege: 64.425.083 Ft </w:t>
      </w:r>
    </w:p>
    <w:p>
      <w:pPr>
        <w:pStyle w:val="Normal"/>
        <w:spacing w:lineRule="auto" w:line="360" w:before="0" w:after="0"/>
        <w:rPr>
          <w:rFonts w:ascii="Arial" w:hAnsi="Arial"/>
        </w:rPr>
      </w:pPr>
      <w:r>
        <w:rPr>
          <w:rFonts w:ascii="Arial" w:hAnsi="Arial"/>
        </w:rPr>
        <w:t xml:space="preserve">A projekt megvalósítási helyszíne: </w:t>
      </w:r>
    </w:p>
    <w:p>
      <w:pPr>
        <w:pStyle w:val="Normal"/>
        <w:spacing w:lineRule="auto" w:line="360" w:before="0" w:after="0"/>
        <w:ind w:firstLine="708"/>
        <w:rPr>
          <w:rFonts w:ascii="Arial" w:hAnsi="Arial"/>
        </w:rPr>
      </w:pPr>
      <w:r>
        <w:rPr>
          <w:rFonts w:ascii="Arial" w:hAnsi="Arial"/>
        </w:rPr>
        <w:t>- 2694 Magyarnándor, Újmajor major 18., külterület 0245/27. hrsz.</w:t>
      </w:r>
    </w:p>
    <w:p>
      <w:pPr>
        <w:pStyle w:val="Normal"/>
        <w:spacing w:lineRule="auto" w:line="360" w:before="0" w:after="0"/>
        <w:rPr>
          <w:rFonts w:ascii="Arial" w:hAnsi="Arial"/>
        </w:rPr>
      </w:pPr>
      <w:r>
        <w:rPr>
          <w:rFonts w:ascii="Arial" w:hAnsi="Arial"/>
        </w:rPr>
        <w:t>Fizikai befejezés dátuma: 2022.11.22.</w:t>
      </w:r>
    </w:p>
    <w:p>
      <w:pPr>
        <w:pStyle w:val="Normal"/>
        <w:spacing w:lineRule="auto" w:line="360" w:before="0" w:after="0"/>
        <w:rPr>
          <w:rFonts w:ascii="Arial" w:hAnsi="Arial"/>
        </w:rPr>
      </w:pPr>
      <w:r>
        <w:rPr>
          <w:rFonts w:ascii="Arial" w:hAnsi="Arial"/>
        </w:rPr>
      </w:r>
    </w:p>
    <w:sectPr>
      <w:headerReference w:type="default" r:id="rId2"/>
      <w:type w:val="nextPage"/>
      <w:pgSz w:w="11906" w:h="16838"/>
      <w:pgMar w:left="1418" w:right="1418" w:gutter="0" w:header="1984" w:top="2041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-693420</wp:posOffset>
          </wp:positionH>
          <wp:positionV relativeFrom="paragraph">
            <wp:posOffset>-1017905</wp:posOffset>
          </wp:positionV>
          <wp:extent cx="3935095" cy="1123315"/>
          <wp:effectExtent l="0" t="0" r="0" b="0"/>
          <wp:wrapNone/>
          <wp:docPr id="1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5095" cy="112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f1334"/>
    <w:pPr>
      <w:widowControl w:val="false"/>
      <w:bidi w:val="0"/>
      <w:spacing w:lineRule="auto" w:line="240" w:before="0" w:after="200"/>
      <w:jc w:val="both"/>
    </w:pPr>
    <w:rPr>
      <w:rFonts w:ascii="Verdana" w:hAnsi="Verdana" w:eastAsia="Times New Roman" w:cs="Arial"/>
      <w:color w:val="auto"/>
      <w:kern w:val="0"/>
      <w:sz w:val="20"/>
      <w:szCs w:val="20"/>
      <w:lang w:eastAsia="hu-HU" w:val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fejChar" w:customStyle="1">
    <w:name w:val="Élőfej Char"/>
    <w:basedOn w:val="DefaultParagraphFont"/>
    <w:uiPriority w:val="99"/>
    <w:qFormat/>
    <w:rsid w:val="00f30d6b"/>
    <w:rPr>
      <w:rFonts w:ascii="Verdana" w:hAnsi="Verdana" w:eastAsia="Times New Roman" w:cs="Arial"/>
      <w:sz w:val="20"/>
      <w:szCs w:val="20"/>
      <w:lang w:eastAsia="hu-HU"/>
    </w:rPr>
  </w:style>
  <w:style w:type="character" w:styleId="LlbChar" w:customStyle="1">
    <w:name w:val="Élőláb Char"/>
    <w:basedOn w:val="DefaultParagraphFont"/>
    <w:uiPriority w:val="99"/>
    <w:qFormat/>
    <w:rsid w:val="00f30d6b"/>
    <w:rPr>
      <w:rFonts w:ascii="Verdana" w:hAnsi="Verdana" w:eastAsia="Times New Roman" w:cs="Arial"/>
      <w:sz w:val="20"/>
      <w:szCs w:val="20"/>
      <w:lang w:eastAsia="hu-HU"/>
    </w:rPr>
  </w:style>
  <w:style w:type="character" w:styleId="Hyperlink">
    <w:name w:val="Hyperlink"/>
    <w:basedOn w:val="DefaultParagraphFont"/>
    <w:uiPriority w:val="99"/>
    <w:unhideWhenUsed/>
    <w:rsid w:val="00c53494"/>
    <w:rPr>
      <w:color w:themeColor="hyperlink"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c53494"/>
    <w:rPr>
      <w:color w:val="605E5C"/>
      <w:shd w:fill="E1DFDD" w:val="clear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8f1334"/>
    <w:pPr>
      <w:spacing w:before="0" w:after="200"/>
      <w:ind w:left="720"/>
      <w:contextualSpacing/>
    </w:pPr>
    <w:rPr/>
  </w:style>
  <w:style w:type="paragraph" w:styleId="Lfejsllb">
    <w:name w:val="Élőfej és élőláb"/>
    <w:basedOn w:val="Normal"/>
    <w:qFormat/>
    <w:pPr/>
    <w:rPr/>
  </w:style>
  <w:style w:type="paragraph" w:styleId="Header">
    <w:name w:val="Header"/>
    <w:basedOn w:val="Normal"/>
    <w:link w:val="LfejChar"/>
    <w:uiPriority w:val="99"/>
    <w:unhideWhenUsed/>
    <w:rsid w:val="00f30d6b"/>
    <w:pPr>
      <w:tabs>
        <w:tab w:val="clear" w:pos="709"/>
        <w:tab w:val="center" w:pos="4536" w:leader="none"/>
        <w:tab w:val="right" w:pos="9072" w:leader="none"/>
      </w:tabs>
      <w:spacing w:before="0" w:after="0"/>
    </w:pPr>
    <w:rPr/>
  </w:style>
  <w:style w:type="paragraph" w:styleId="Footer">
    <w:name w:val="Footer"/>
    <w:basedOn w:val="Normal"/>
    <w:link w:val="LlbChar"/>
    <w:uiPriority w:val="99"/>
    <w:unhideWhenUsed/>
    <w:rsid w:val="00f30d6b"/>
    <w:pPr>
      <w:tabs>
        <w:tab w:val="clear" w:pos="709"/>
        <w:tab w:val="center" w:pos="4536" w:leader="none"/>
        <w:tab w:val="right" w:pos="9072" w:leader="none"/>
      </w:tabs>
      <w:spacing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DDABD-96E0-4F17-9F17-9B4691B3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LibreOffice/7.6.7.2$Linux_X86_64 LibreOffice_project/dd47e4b30cb7dab30588d6c79c651f218165e3c5</Application>
  <AppVersion>15.0000</AppVersion>
  <Pages>1</Pages>
  <Words>201</Words>
  <Characters>1406</Characters>
  <CharactersWithSpaces>1599</CharactersWithSpaces>
  <Paragraphs>13</Paragraphs>
  <Company>KD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2024-07-04T09:25:00Z</dcterms:created>
  <dc:creator>Tóth Diána</dc:creator>
  <dc:description/>
  <dc:language>hu-HU</dc:language>
  <cp:lastModifiedBy>Felh</cp:lastModifiedBy>
  <dcterms:modified xsi:type="dcterms:W3CDTF">2024-07-04T09:25:00Z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